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 de XXXX de 202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yo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yellow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nombre)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mi carácter de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co-director/a del proyecto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XXXXXXXXXX,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manifiesto bajo protesta de decir verdad que conforme al artículo 2° de la Constitución Política de los Estados Unidos Mexicanos, me autoadscribo como una persona XXXXXXXX (indígena o afrodescendiente indicar según sea el caso) del pueblo originario o comunidad XXXXXXX, con residencia actual en XXXXXXXXXX.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 y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-888999</wp:posOffset>
            </wp:positionH>
            <wp:positionV relativeFrom="paragraph">
              <wp:posOffset>0</wp:posOffset>
            </wp:positionV>
            <wp:extent cx="13970" cy="1397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1500" w:left="1580" w:right="1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Encabezado1">
    <w:name w:val="Encabezado 1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119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ncabezado2">
    <w:name w:val="Encabezado 2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es-ES"/>
    </w:rPr>
  </w:style>
  <w:style w:type="paragraph" w:styleId="Encabezado3">
    <w:name w:val="Encabezado 3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28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es-ES"/>
    </w:rPr>
  </w:style>
  <w:style w:type="paragraph" w:styleId="Encabezado4">
    <w:name w:val="Encabezado 4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es-ES"/>
    </w:rPr>
  </w:style>
  <w:style w:type="paragraph" w:styleId="Encabezado5">
    <w:name w:val="Encabezado 5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Encabezado6">
    <w:name w:val="Encabezado 6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40" w:before="20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es-E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es-ES" w:eastAsia="es-ES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1"/>
      <w:szCs w:val="21"/>
      <w:effect w:val="none"/>
      <w:vertAlign w:val="baseline"/>
      <w:cs w:val="0"/>
      <w:em w:val="none"/>
      <w:lang w:bidi="es-ES" w:eastAsia="es-ES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s-ES" w:eastAsia="es-ES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120" w:before="48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es-ES"/>
    </w:rPr>
  </w:style>
  <w:style w:type="paragraph" w:styleId="Subtítulo">
    <w:name w:val="Subtítulo"/>
    <w:basedOn w:val="normal"/>
    <w:next w:val="Cuerpodetexto"/>
    <w:autoRedefine w:val="0"/>
    <w:hidden w:val="0"/>
    <w:qFormat w:val="0"/>
    <w:pPr>
      <w:keepNext w:val="1"/>
      <w:keepLines w:val="1"/>
      <w:widowControl w:val="1"/>
      <w:numPr>
        <w:ilvl w:val="0"/>
        <w:numId w:val="0"/>
      </w:numPr>
      <w:suppressAutoHyphens w:val="0"/>
      <w:bidi w:val="0"/>
      <w:spacing w:after="80" w:before="36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iCs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qqkjNoXR+zI3SUnBQvJAuogrA==">CgMxLjA4AHIhMWVWWjcyYUtSeUI4LWVjd3BlMDlZbDNYakk3RFM1Z0h0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2021-02-05T01:35:45Z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