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Solicitud de inscripción para 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Estímulo para la Formación Audiovisual Independiente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Del </w:t>
      </w:r>
      <w:r w:rsidDel="00000000" w:rsidR="00000000" w:rsidRPr="00000000">
        <w:rPr>
          <w:b w:val="1"/>
          <w:bCs w:val="1"/>
          <w:rtl w:val="0"/>
        </w:rPr>
        <w:t xml:space="preserve">proyecto </w:t>
      </w:r>
      <w:r w:rsidDel="00000000" w:rsidR="00000000" w:rsidRPr="00000000">
        <w:rPr>
          <w:rtl w:val="0"/>
        </w:rPr>
        <w:t xml:space="preserve">para el que se solicita el estímulo en esta convocatoria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Layout w:type="fixed"/>
        <w:tblLook w:val="0400"/>
      </w:tblPr>
      <w:tblGrid>
        <w:gridCol w:w="3615"/>
        <w:gridCol w:w="6120"/>
        <w:tblGridChange w:id="0">
          <w:tblGrid>
            <w:gridCol w:w="3615"/>
            <w:gridCol w:w="61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Costo  total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Monto solicitado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77952755905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hd w:fill="ffffff" w:val="clear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Duración total del proyecto</w:t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line="24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(Periodo que abarca el desarrollo, difusión, ejecución, evaluación y presentación de informe final)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Del m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2026  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Mes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77952755905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hd w:fill="ffffff" w:val="clear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 de las actividades formativas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Día/Mes de 2026</w:t>
            </w:r>
          </w:p>
        </w:tc>
      </w:tr>
      <w:tr>
        <w:trPr>
          <w:cantSplit w:val="0"/>
          <w:trHeight w:val="171.77952755905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hd w:fill="ffffff" w:val="clear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conclusión de las actividades formativas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Día/Mes de 2026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Número de horas de 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Localidades (estados, municipios, comunidades) donde se desarrollará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hd w:fill="ffffff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proyecto es presentado por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 Persona formadora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 lo individual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 Persona que representa una organización,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grupo de trabajo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 colectiva.</w:t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45"/>
        <w:gridCol w:w="2115"/>
        <w:tblGridChange w:id="0">
          <w:tblGrid>
            <w:gridCol w:w="7545"/>
            <w:gridCol w:w="21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Población(es) a la que atiende, seleccionar una o más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Infancias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7795275590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Mujeres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7795275590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Población indígena y/o afrodescendiente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7795275590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LGBTIQ+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7795275590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Población adulta mayor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7795275590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Población con algún tipo de discapacidad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7795275590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Jóvenes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7795275590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Público en general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Otro, especificar: </w:t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Layout w:type="fixed"/>
        <w:tblLook w:val="0400"/>
      </w:tblPr>
      <w:tblGrid>
        <w:gridCol w:w="5160"/>
        <w:gridCol w:w="1035"/>
        <w:gridCol w:w="1110"/>
        <w:gridCol w:w="2325"/>
        <w:tblGridChange w:id="0">
          <w:tblGrid>
            <w:gridCol w:w="5160"/>
            <w:gridCol w:w="1035"/>
            <w:gridCol w:w="1110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hd w:fill="ffffff" w:val="clear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¿El proyecto ha sido apoyado en ediciones anteriores del EFAI?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 (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(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Año(s):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¿Se ha presentado con anterioridad este proyecto a otras convocatorias del  IMCINE?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 (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(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Años(s):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¿Se cuenta con otro apoyo federal, estatal o municipal para la ejecución de este proyecto?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 ( 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(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¿Cuál(es)?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hd w:fill="ffffff" w:val="clear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 formadora en lo individual o persona que representa una organización, grupo de trabajo o colectiva ha recibido apoyo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del EFAI para otros proyectos?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 (    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(   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¿Cuál(es)?</w:t>
            </w:r>
          </w:p>
        </w:tc>
      </w:tr>
    </w:tbl>
    <w:p w:rsidR="00000000" w:rsidDel="00000000" w:rsidP="00000000" w:rsidRDefault="00000000" w:rsidRPr="00000000" w14:paraId="00000044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hd w:fill="ffffff" w:val="clear"/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 la </w:t>
      </w:r>
      <w:r w:rsidDel="00000000" w:rsidR="00000000" w:rsidRPr="00000000">
        <w:rPr>
          <w:b w:val="1"/>
          <w:bCs w:val="1"/>
          <w:rtl w:val="0"/>
        </w:rPr>
        <w:t xml:space="preserve">persona solicitante (</w:t>
      </w:r>
      <w:r w:rsidDel="00000000" w:rsidR="00000000" w:rsidRPr="00000000">
        <w:rPr>
          <w:b w:val="1"/>
          <w:bCs w:val="1"/>
          <w:rtl w:val="0"/>
        </w:rPr>
        <w:t xml:space="preserve">En lo individual</w:t>
      </w:r>
      <w:r w:rsidDel="00000000" w:rsidR="00000000" w:rsidRPr="00000000">
        <w:rPr>
          <w:b w:val="1"/>
          <w:bCs w:val="1"/>
          <w:rtl w:val="0"/>
        </w:rPr>
        <w:t xml:space="preserve"> o representante de una organización, </w:t>
      </w:r>
      <w:r w:rsidDel="00000000" w:rsidR="00000000" w:rsidRPr="00000000">
        <w:rPr>
          <w:b w:val="1"/>
          <w:bCs w:val="1"/>
          <w:rtl w:val="0"/>
        </w:rPr>
        <w:t xml:space="preserve">grupo de trabajo</w:t>
      </w:r>
      <w:r w:rsidDel="00000000" w:rsidR="00000000" w:rsidRPr="00000000">
        <w:rPr>
          <w:b w:val="1"/>
          <w:bCs w:val="1"/>
          <w:rtl w:val="0"/>
        </w:rPr>
        <w:t xml:space="preserve"> o colectiva)</w:t>
      </w:r>
      <w:r w:rsidDel="00000000" w:rsidR="00000000" w:rsidRPr="00000000">
        <w:rPr>
          <w:rtl w:val="0"/>
        </w:rPr>
        <w:t xml:space="preserve"> ante el IMCINE en esta convocatoria: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40" w:lineRule="auto"/>
        <w:ind w:left="720" w:firstLine="0"/>
        <w:jc w:val="both"/>
        <w:rPr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1.0" w:type="dxa"/>
        <w:jc w:val="left"/>
        <w:tblLayout w:type="fixed"/>
        <w:tblLook w:val="0400"/>
      </w:tblPr>
      <w:tblGrid>
        <w:gridCol w:w="1957"/>
        <w:gridCol w:w="6964"/>
        <w:tblGridChange w:id="0">
          <w:tblGrid>
            <w:gridCol w:w="1957"/>
            <w:gridCol w:w="69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Nacionalidad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RFC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Domicilio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fiscal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 la </w:t>
      </w:r>
      <w:r w:rsidDel="00000000" w:rsidR="00000000" w:rsidRPr="00000000">
        <w:rPr>
          <w:b w:val="1"/>
          <w:bCs w:val="1"/>
          <w:rtl w:val="0"/>
        </w:rPr>
        <w:t xml:space="preserve">organización, grupo de trabajo o colectiva </w:t>
      </w:r>
      <w:r w:rsidDel="00000000" w:rsidR="00000000" w:rsidRPr="00000000">
        <w:rPr>
          <w:rtl w:val="0"/>
        </w:rPr>
        <w:t xml:space="preserve">que solicita el estímulo en esta convocatoria: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ff"/>
          <w:sz w:val="20"/>
          <w:szCs w:val="20"/>
          <w:rtl w:val="0"/>
        </w:rPr>
        <w:t xml:space="preserve">(Llenar solo si aplica)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79.0" w:type="dxa"/>
        <w:jc w:val="left"/>
        <w:tblLayout w:type="fixed"/>
        <w:tblLook w:val="0400"/>
      </w:tblPr>
      <w:tblGrid>
        <w:gridCol w:w="3392"/>
        <w:gridCol w:w="5387"/>
        <w:tblGridChange w:id="0">
          <w:tblGrid>
            <w:gridCol w:w="3392"/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Página web y/o redes sociales (si las tienen).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inicio de actividades de manera conjunta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Años de trabajo conjunto y consecutivo en formación audiovisual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Localidades (estados, municipios) donde ha trabajado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Día/mes/año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line="240" w:lineRule="auto"/>
        <w:ind w:left="720" w:firstLine="0"/>
        <w:jc w:val="center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Persona solicitante (En lo individual o representante de una organización, grupo de trabajo o colectiva)</w:t>
      </w:r>
      <w:r w:rsidDel="00000000" w:rsidR="00000000" w:rsidRPr="00000000">
        <w:rPr>
          <w:sz w:val="18"/>
          <w:szCs w:val="18"/>
          <w:rtl w:val="0"/>
        </w:rPr>
        <w:t xml:space="preserve"> ante el IMCINE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lq5RRpe2kQDXgPx4EauT62/2/g==">CgMxLjA4AHIhMUE3NjUyeUR2RHhlVmlJa0FFbFNkWDNaT2ZkcS1KU1ZI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